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BA" w:rsidRPr="00211CBA" w:rsidRDefault="00211CBA" w:rsidP="00211CBA">
      <w:pPr>
        <w:spacing w:after="0"/>
        <w:ind w:left="6372"/>
        <w:jc w:val="both"/>
        <w:rPr>
          <w:rFonts w:ascii="Times New Roman" w:hAnsi="Times New Roman" w:cs="Times New Roman"/>
          <w:sz w:val="24"/>
          <w:szCs w:val="28"/>
        </w:rPr>
      </w:pPr>
      <w:r w:rsidRPr="00211CBA">
        <w:rPr>
          <w:rFonts w:ascii="Times New Roman" w:hAnsi="Times New Roman" w:cs="Times New Roman"/>
        </w:rPr>
        <w:t>Приложение № 1</w:t>
      </w:r>
    </w:p>
    <w:p w:rsidR="00211CBA" w:rsidRPr="00211CBA" w:rsidRDefault="00211CBA" w:rsidP="00211CBA">
      <w:pPr>
        <w:spacing w:after="0"/>
        <w:ind w:left="6372"/>
        <w:rPr>
          <w:rFonts w:ascii="Times New Roman" w:hAnsi="Times New Roman" w:cs="Times New Roman"/>
          <w:szCs w:val="24"/>
        </w:rPr>
      </w:pPr>
      <w:r w:rsidRPr="00211CBA">
        <w:rPr>
          <w:rFonts w:ascii="Times New Roman" w:hAnsi="Times New Roman" w:cs="Times New Roman"/>
        </w:rPr>
        <w:t xml:space="preserve">к приказу </w:t>
      </w:r>
    </w:p>
    <w:p w:rsidR="00211CBA" w:rsidRPr="00211CBA" w:rsidRDefault="00211CBA" w:rsidP="00211CBA">
      <w:pPr>
        <w:spacing w:after="0"/>
        <w:ind w:left="6372"/>
        <w:rPr>
          <w:rFonts w:ascii="Times New Roman" w:hAnsi="Times New Roman" w:cs="Times New Roman"/>
        </w:rPr>
      </w:pPr>
      <w:r w:rsidRPr="00211CBA">
        <w:rPr>
          <w:rFonts w:ascii="Times New Roman" w:hAnsi="Times New Roman" w:cs="Times New Roman"/>
        </w:rPr>
        <w:t>МБУ «ИМЦ»</w:t>
      </w:r>
    </w:p>
    <w:p w:rsidR="00211CBA" w:rsidRPr="00211CBA" w:rsidRDefault="00211CBA" w:rsidP="00211CBA">
      <w:pPr>
        <w:spacing w:after="0"/>
        <w:ind w:left="6372"/>
        <w:rPr>
          <w:rFonts w:ascii="Times New Roman" w:hAnsi="Times New Roman" w:cs="Times New Roman"/>
        </w:rPr>
      </w:pPr>
      <w:r w:rsidRPr="00211CBA">
        <w:rPr>
          <w:rFonts w:ascii="Times New Roman" w:hAnsi="Times New Roman" w:cs="Times New Roman"/>
        </w:rPr>
        <w:t xml:space="preserve"> от 21.01.2015 года № 5</w:t>
      </w:r>
    </w:p>
    <w:p w:rsidR="00211CBA" w:rsidRPr="00211CBA" w:rsidRDefault="00211CBA" w:rsidP="00211C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0BFB" w:rsidRPr="00C70BFB" w:rsidRDefault="00211CBA" w:rsidP="00C70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F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70BFB" w:rsidRPr="00C7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BFB">
        <w:rPr>
          <w:rFonts w:ascii="Times New Roman" w:hAnsi="Times New Roman" w:cs="Times New Roman"/>
          <w:b/>
          <w:sz w:val="28"/>
          <w:szCs w:val="28"/>
        </w:rPr>
        <w:t xml:space="preserve">о конкурсе сочинений учащихся, </w:t>
      </w:r>
      <w:r w:rsidR="00C70BFB" w:rsidRPr="00C70BFB">
        <w:rPr>
          <w:rFonts w:ascii="Times New Roman" w:hAnsi="Times New Roman" w:cs="Times New Roman"/>
          <w:b/>
          <w:sz w:val="28"/>
          <w:szCs w:val="28"/>
        </w:rPr>
        <w:br/>
      </w:r>
      <w:r w:rsidRPr="00C70BFB">
        <w:rPr>
          <w:rFonts w:ascii="Times New Roman" w:hAnsi="Times New Roman" w:cs="Times New Roman"/>
          <w:b/>
          <w:sz w:val="28"/>
          <w:szCs w:val="28"/>
        </w:rPr>
        <w:t xml:space="preserve">посвященных Дню защитника Отечества </w:t>
      </w:r>
    </w:p>
    <w:p w:rsidR="00211CBA" w:rsidRPr="00211CBA" w:rsidRDefault="00211CBA" w:rsidP="00C70BFB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>Муниципальное бюджетное учреждение «Информационно-методический центр» проводит районный конкурс на лучшее сочинение, посвященное Дню защитника Отечества</w:t>
      </w:r>
      <w:r w:rsidR="00C70BFB">
        <w:rPr>
          <w:rFonts w:ascii="Times New Roman" w:hAnsi="Times New Roman" w:cs="Times New Roman"/>
          <w:sz w:val="28"/>
          <w:szCs w:val="28"/>
        </w:rPr>
        <w:t>.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CBA">
        <w:rPr>
          <w:rFonts w:ascii="Times New Roman" w:hAnsi="Times New Roman" w:cs="Times New Roman"/>
          <w:b/>
          <w:sz w:val="28"/>
          <w:szCs w:val="28"/>
        </w:rPr>
        <w:t xml:space="preserve">Цель конкурса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 xml:space="preserve">1.1. Воспитание патриотизма у детей и подростков, формирование активной гражданской позиции.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 xml:space="preserve">1.2. Выявление, развитие и поддержка творческого потенциала учащихся.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b/>
          <w:sz w:val="28"/>
          <w:szCs w:val="28"/>
        </w:rPr>
        <w:t>2. Условия и порядок проведения конкурса</w:t>
      </w:r>
      <w:r w:rsidRPr="0021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 xml:space="preserve">2.1. На конкурс представляются сочинения, выполненные в произвольном жанре (рассказ, очерк, эссе, воспоминание и т. д.) по следующим темам: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 xml:space="preserve">1. Навечно в памяти народной.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 xml:space="preserve">2. Защитники Отечества в моей семье.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 xml:space="preserve">3. Один эпизод из жизни героя.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 xml:space="preserve">Работы подаются в печатном виде в соответствии с требованиями, предъявляемыми к оформлению вышеперечисленных видов работ. Коллективные работы не принимаются.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>2.2. В конкурсе принимают участие учащиеся общеобразовательных учреждений района 7 - 11 классов.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21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>Конкурс проходит с 2</w:t>
      </w:r>
      <w:r w:rsidR="002274A2">
        <w:rPr>
          <w:rFonts w:ascii="Times New Roman" w:hAnsi="Times New Roman" w:cs="Times New Roman"/>
          <w:sz w:val="28"/>
          <w:szCs w:val="28"/>
        </w:rPr>
        <w:t>1</w:t>
      </w:r>
      <w:r w:rsidRPr="00211CBA">
        <w:rPr>
          <w:rFonts w:ascii="Times New Roman" w:hAnsi="Times New Roman" w:cs="Times New Roman"/>
          <w:sz w:val="28"/>
          <w:szCs w:val="28"/>
        </w:rPr>
        <w:t xml:space="preserve"> января 2015 года по 15 февраля 2015 года в два этапа: </w:t>
      </w:r>
    </w:p>
    <w:p w:rsidR="00211CBA" w:rsidRPr="00211CBA" w:rsidRDefault="00211CBA" w:rsidP="00211CBA">
      <w:pPr>
        <w:pStyle w:val="a4"/>
        <w:jc w:val="both"/>
        <w:rPr>
          <w:sz w:val="28"/>
          <w:szCs w:val="28"/>
        </w:rPr>
      </w:pPr>
      <w:r w:rsidRPr="00211CBA">
        <w:rPr>
          <w:sz w:val="28"/>
          <w:szCs w:val="28"/>
        </w:rPr>
        <w:t xml:space="preserve">1 этап – </w:t>
      </w:r>
      <w:proofErr w:type="spellStart"/>
      <w:r w:rsidRPr="00211CBA">
        <w:rPr>
          <w:sz w:val="28"/>
          <w:szCs w:val="28"/>
        </w:rPr>
        <w:t>внутришкольный</w:t>
      </w:r>
      <w:proofErr w:type="spellEnd"/>
      <w:r w:rsidRPr="00211CBA">
        <w:rPr>
          <w:sz w:val="28"/>
          <w:szCs w:val="28"/>
        </w:rPr>
        <w:t xml:space="preserve"> с 2</w:t>
      </w:r>
      <w:r w:rsidR="002274A2">
        <w:rPr>
          <w:sz w:val="28"/>
          <w:szCs w:val="28"/>
        </w:rPr>
        <w:t>1</w:t>
      </w:r>
      <w:r w:rsidRPr="00211CBA">
        <w:rPr>
          <w:sz w:val="28"/>
          <w:szCs w:val="28"/>
        </w:rPr>
        <w:t xml:space="preserve">.01.2015 по 05.02.2015 года, </w:t>
      </w:r>
    </w:p>
    <w:p w:rsidR="00211CBA" w:rsidRPr="00211CBA" w:rsidRDefault="00211CBA" w:rsidP="00211CBA">
      <w:pPr>
        <w:pStyle w:val="a4"/>
        <w:jc w:val="both"/>
        <w:rPr>
          <w:sz w:val="28"/>
          <w:szCs w:val="28"/>
        </w:rPr>
      </w:pPr>
      <w:r w:rsidRPr="00211CBA">
        <w:rPr>
          <w:sz w:val="28"/>
          <w:szCs w:val="28"/>
        </w:rPr>
        <w:t xml:space="preserve">2 этап – районный с 06.02.2015 по 15.02.2015 года.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>Общеобразовательные учреждения отбирают лучшие работы и направляют их до 1</w:t>
      </w:r>
      <w:r w:rsidR="00A16FDD">
        <w:rPr>
          <w:rFonts w:ascii="Times New Roman" w:hAnsi="Times New Roman" w:cs="Times New Roman"/>
          <w:sz w:val="28"/>
          <w:szCs w:val="28"/>
        </w:rPr>
        <w:t>6</w:t>
      </w:r>
      <w:r w:rsidRPr="00211CBA">
        <w:rPr>
          <w:rFonts w:ascii="Times New Roman" w:hAnsi="Times New Roman" w:cs="Times New Roman"/>
          <w:sz w:val="28"/>
          <w:szCs w:val="28"/>
        </w:rPr>
        <w:t xml:space="preserve"> февраля 2015 года в электронном виде в адрес оргкомитета конкурса </w:t>
      </w:r>
      <w:hyperlink r:id="rId4" w:history="1">
        <w:r w:rsidRPr="00C70BF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nataliya</w:t>
        </w:r>
        <w:r w:rsidRPr="00C70BF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_1@</w:t>
        </w:r>
        <w:r w:rsidRPr="00C70BF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mail</w:t>
        </w:r>
        <w:r w:rsidRPr="00C70BF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C70BF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  <w:r w:rsidRPr="00211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lastRenderedPageBreak/>
        <w:t xml:space="preserve">2.4. По итогам конкурса определяются лучшие работы по каждой предложенной теме.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 xml:space="preserve">2.5. Итоги конкурса подводятся 20 февраля 2015 года.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CBA">
        <w:rPr>
          <w:rFonts w:ascii="Times New Roman" w:hAnsi="Times New Roman" w:cs="Times New Roman"/>
          <w:b/>
          <w:sz w:val="28"/>
          <w:szCs w:val="28"/>
        </w:rPr>
        <w:t xml:space="preserve">3. Награждение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 xml:space="preserve">3.1. По итогам районного конкурса определяются лучшие работы по каждой предложенной теме. </w:t>
      </w: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>3.2. Победители конкурса награждаются дипломами, грамотами муниципального бюджетного учреждения «Информационно-методический центр»</w:t>
      </w:r>
      <w:proofErr w:type="gramStart"/>
      <w:r w:rsidRPr="00211CBA">
        <w:rPr>
          <w:rFonts w:ascii="Times New Roman" w:hAnsi="Times New Roman" w:cs="Times New Roman"/>
          <w:sz w:val="28"/>
          <w:szCs w:val="28"/>
        </w:rPr>
        <w:t xml:space="preserve"> </w:t>
      </w:r>
      <w:r w:rsidR="00C70B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CBA" w:rsidRPr="00211CBA" w:rsidRDefault="00211CBA" w:rsidP="00211CBA">
      <w:pPr>
        <w:ind w:left="6372"/>
        <w:jc w:val="both"/>
        <w:rPr>
          <w:rFonts w:ascii="Times New Roman" w:hAnsi="Times New Roman" w:cs="Times New Roman"/>
          <w:szCs w:val="24"/>
        </w:rPr>
      </w:pPr>
    </w:p>
    <w:p w:rsidR="00211CBA" w:rsidRP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Pr="00211CBA" w:rsidRDefault="00211CBA" w:rsidP="00211CBA">
      <w:pPr>
        <w:ind w:left="6372"/>
        <w:jc w:val="both"/>
        <w:rPr>
          <w:rFonts w:ascii="Times New Roman" w:hAnsi="Times New Roman" w:cs="Times New Roman"/>
        </w:rPr>
      </w:pPr>
    </w:p>
    <w:p w:rsidR="00211CBA" w:rsidRPr="00211CBA" w:rsidRDefault="00211CBA" w:rsidP="00211CBA">
      <w:pPr>
        <w:spacing w:after="0"/>
        <w:ind w:left="6372"/>
        <w:jc w:val="both"/>
        <w:rPr>
          <w:rFonts w:ascii="Times New Roman" w:hAnsi="Times New Roman" w:cs="Times New Roman"/>
          <w:sz w:val="24"/>
          <w:szCs w:val="28"/>
        </w:rPr>
      </w:pPr>
      <w:r w:rsidRPr="00211CBA">
        <w:rPr>
          <w:rFonts w:ascii="Times New Roman" w:hAnsi="Times New Roman" w:cs="Times New Roman"/>
        </w:rPr>
        <w:lastRenderedPageBreak/>
        <w:t>Приложение № 2</w:t>
      </w:r>
    </w:p>
    <w:p w:rsidR="00211CBA" w:rsidRPr="00211CBA" w:rsidRDefault="00211CBA" w:rsidP="00211CBA">
      <w:pPr>
        <w:spacing w:after="0"/>
        <w:ind w:left="6372"/>
        <w:rPr>
          <w:rFonts w:ascii="Times New Roman" w:hAnsi="Times New Roman" w:cs="Times New Roman"/>
          <w:szCs w:val="24"/>
        </w:rPr>
      </w:pPr>
      <w:r w:rsidRPr="00211CBA">
        <w:rPr>
          <w:rFonts w:ascii="Times New Roman" w:hAnsi="Times New Roman" w:cs="Times New Roman"/>
        </w:rPr>
        <w:t xml:space="preserve">к приказу </w:t>
      </w:r>
    </w:p>
    <w:p w:rsidR="00211CBA" w:rsidRPr="00211CBA" w:rsidRDefault="00211CBA" w:rsidP="00211CBA">
      <w:pPr>
        <w:spacing w:after="0"/>
        <w:ind w:left="6372"/>
        <w:rPr>
          <w:rFonts w:ascii="Times New Roman" w:hAnsi="Times New Roman" w:cs="Times New Roman"/>
        </w:rPr>
      </w:pPr>
      <w:r w:rsidRPr="00211CBA">
        <w:rPr>
          <w:rFonts w:ascii="Times New Roman" w:hAnsi="Times New Roman" w:cs="Times New Roman"/>
        </w:rPr>
        <w:t>МБУ «ИМЦ»</w:t>
      </w:r>
    </w:p>
    <w:p w:rsidR="00211CBA" w:rsidRPr="00211CBA" w:rsidRDefault="00211CBA" w:rsidP="00211CBA">
      <w:pPr>
        <w:spacing w:after="0"/>
        <w:ind w:left="6372"/>
        <w:rPr>
          <w:rFonts w:ascii="Times New Roman" w:hAnsi="Times New Roman" w:cs="Times New Roman"/>
        </w:rPr>
      </w:pPr>
      <w:r w:rsidRPr="00211CBA">
        <w:rPr>
          <w:rFonts w:ascii="Times New Roman" w:hAnsi="Times New Roman" w:cs="Times New Roman"/>
        </w:rPr>
        <w:t xml:space="preserve"> от 21.01.2015 года № 5</w:t>
      </w:r>
    </w:p>
    <w:p w:rsidR="00211CBA" w:rsidRPr="00211CBA" w:rsidRDefault="00211CBA" w:rsidP="00211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BA" w:rsidRPr="00211CBA" w:rsidRDefault="00211CBA" w:rsidP="00211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 xml:space="preserve">Состав оргкомитета с правами жюри: </w:t>
      </w:r>
    </w:p>
    <w:p w:rsidR="00211CBA" w:rsidRPr="00211CBA" w:rsidRDefault="00211CBA" w:rsidP="0021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CBA" w:rsidRPr="00211CBA" w:rsidRDefault="00211CBA" w:rsidP="00211CBA">
      <w:pPr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>Лапина Ольга Александровна - председатель жюри, заведующий МБУ «Информационно-методический центр» Ленинск-Кузнецкого района.</w:t>
      </w:r>
    </w:p>
    <w:p w:rsidR="00211CBA" w:rsidRPr="00211CBA" w:rsidRDefault="00211CBA" w:rsidP="00211CBA">
      <w:pPr>
        <w:rPr>
          <w:rFonts w:ascii="Times New Roman" w:hAnsi="Times New Roman" w:cs="Times New Roman"/>
          <w:sz w:val="28"/>
          <w:szCs w:val="28"/>
        </w:rPr>
      </w:pPr>
    </w:p>
    <w:p w:rsidR="00211CBA" w:rsidRPr="00211CBA" w:rsidRDefault="00211CBA" w:rsidP="00211CBA">
      <w:pPr>
        <w:rPr>
          <w:rFonts w:ascii="Times New Roman" w:hAnsi="Times New Roman" w:cs="Times New Roman"/>
          <w:sz w:val="28"/>
          <w:szCs w:val="28"/>
        </w:rPr>
      </w:pPr>
    </w:p>
    <w:p w:rsidR="00211CBA" w:rsidRPr="00211CBA" w:rsidRDefault="00211CBA" w:rsidP="00211CBA">
      <w:pPr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 xml:space="preserve">Члены жюри: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11CBA" w:rsidRPr="00211CBA" w:rsidTr="00211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A" w:rsidRPr="00211CBA" w:rsidRDefault="00211CBA">
            <w:pPr>
              <w:tabs>
                <w:tab w:val="left" w:pos="34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CBA">
              <w:rPr>
                <w:rFonts w:ascii="Times New Roman" w:hAnsi="Times New Roman" w:cs="Times New Roman"/>
                <w:sz w:val="28"/>
                <w:szCs w:val="28"/>
              </w:rPr>
              <w:t>1.Чекмарева Ольга Викторовна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A" w:rsidRPr="00211CBA" w:rsidRDefault="00211CBA">
            <w:pPr>
              <w:tabs>
                <w:tab w:val="left" w:pos="34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CBA">
              <w:rPr>
                <w:rFonts w:ascii="Times New Roman" w:hAnsi="Times New Roman" w:cs="Times New Roman"/>
                <w:sz w:val="28"/>
                <w:szCs w:val="28"/>
              </w:rPr>
              <w:t>- методист МБУ «Информационно-методический центр»</w:t>
            </w:r>
          </w:p>
        </w:tc>
      </w:tr>
      <w:tr w:rsidR="00211CBA" w:rsidRPr="00211CBA" w:rsidTr="00211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A" w:rsidRPr="00211CBA" w:rsidRDefault="00211CBA">
            <w:pPr>
              <w:tabs>
                <w:tab w:val="left" w:pos="34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C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11CBA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211CBA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A" w:rsidRPr="00211CBA" w:rsidRDefault="00211CBA">
            <w:pPr>
              <w:tabs>
                <w:tab w:val="left" w:pos="34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CBA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молодежи и спорта</w:t>
            </w:r>
          </w:p>
        </w:tc>
      </w:tr>
      <w:tr w:rsidR="00211CBA" w:rsidRPr="00211CBA" w:rsidTr="00211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A" w:rsidRPr="00211CBA" w:rsidRDefault="00211CBA">
            <w:pPr>
              <w:tabs>
                <w:tab w:val="left" w:pos="34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C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11CBA">
              <w:rPr>
                <w:rFonts w:ascii="Times New Roman" w:hAnsi="Times New Roman" w:cs="Times New Roman"/>
                <w:sz w:val="28"/>
                <w:szCs w:val="28"/>
              </w:rPr>
              <w:t>Клещерова</w:t>
            </w:r>
            <w:proofErr w:type="spellEnd"/>
            <w:r w:rsidRPr="00211CBA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A" w:rsidRPr="00211CBA" w:rsidRDefault="00211CBA">
            <w:pPr>
              <w:tabs>
                <w:tab w:val="left" w:pos="34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CBA">
              <w:rPr>
                <w:rFonts w:ascii="Times New Roman" w:hAnsi="Times New Roman" w:cs="Times New Roman"/>
                <w:sz w:val="28"/>
                <w:szCs w:val="28"/>
              </w:rPr>
              <w:t>-руководитель МО учителей русского языка и литературы Ленинск-Кузнецкого района</w:t>
            </w:r>
          </w:p>
        </w:tc>
      </w:tr>
    </w:tbl>
    <w:p w:rsidR="00211CBA" w:rsidRDefault="00211CBA">
      <w:pPr>
        <w:rPr>
          <w:rFonts w:ascii="Times New Roman" w:hAnsi="Times New Roman" w:cs="Times New Roman"/>
        </w:rPr>
      </w:pPr>
      <w:r w:rsidRPr="00211CBA">
        <w:rPr>
          <w:rFonts w:ascii="Times New Roman" w:hAnsi="Times New Roman" w:cs="Times New Roman"/>
          <w:sz w:val="28"/>
          <w:szCs w:val="28"/>
        </w:rPr>
        <w:br/>
      </w:r>
    </w:p>
    <w:p w:rsidR="00211CBA" w:rsidRDefault="0021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1CBA" w:rsidRPr="00211CBA" w:rsidRDefault="00211CBA" w:rsidP="00211CBA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8"/>
        </w:rPr>
      </w:pPr>
      <w:r w:rsidRPr="00211CBA">
        <w:rPr>
          <w:rFonts w:ascii="Times New Roman" w:hAnsi="Times New Roman" w:cs="Times New Roman"/>
        </w:rPr>
        <w:lastRenderedPageBreak/>
        <w:t>Приложение № 3</w:t>
      </w:r>
    </w:p>
    <w:p w:rsidR="00211CBA" w:rsidRPr="00211CBA" w:rsidRDefault="00211CBA" w:rsidP="00211CBA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211CBA">
        <w:rPr>
          <w:rFonts w:ascii="Times New Roman" w:hAnsi="Times New Roman" w:cs="Times New Roman"/>
        </w:rPr>
        <w:t xml:space="preserve">к приказу </w:t>
      </w:r>
    </w:p>
    <w:p w:rsidR="00211CBA" w:rsidRPr="00211CBA" w:rsidRDefault="00211CBA" w:rsidP="00211CBA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211CBA">
        <w:rPr>
          <w:rFonts w:ascii="Times New Roman" w:hAnsi="Times New Roman" w:cs="Times New Roman"/>
        </w:rPr>
        <w:t>МБУ «ИМЦ»</w:t>
      </w:r>
    </w:p>
    <w:p w:rsidR="00211CBA" w:rsidRPr="00211CBA" w:rsidRDefault="00211CBA" w:rsidP="00211CBA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211CBA">
        <w:rPr>
          <w:rFonts w:ascii="Times New Roman" w:hAnsi="Times New Roman" w:cs="Times New Roman"/>
        </w:rPr>
        <w:t xml:space="preserve"> от 21.01.2015 года № 5</w:t>
      </w:r>
    </w:p>
    <w:p w:rsidR="00211CBA" w:rsidRPr="00211CBA" w:rsidRDefault="00211CBA" w:rsidP="00211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BA" w:rsidRPr="00211CBA" w:rsidRDefault="00211CBA" w:rsidP="00211CB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11CBA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211CBA" w:rsidRPr="00211CBA" w:rsidRDefault="00211CBA" w:rsidP="00211CBA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BA">
        <w:rPr>
          <w:rFonts w:ascii="Times New Roman" w:hAnsi="Times New Roman" w:cs="Times New Roman"/>
          <w:b/>
          <w:sz w:val="28"/>
          <w:szCs w:val="28"/>
        </w:rPr>
        <w:t xml:space="preserve">в районном творческом конкурсе посвященном дню защитников Отечества для учащихся 1-11 классов </w:t>
      </w:r>
    </w:p>
    <w:p w:rsidR="00211CBA" w:rsidRPr="00211CBA" w:rsidRDefault="00211CBA" w:rsidP="00211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>ОУ____________________________________________________________</w:t>
      </w:r>
    </w:p>
    <w:p w:rsidR="00211CBA" w:rsidRPr="00211CBA" w:rsidRDefault="00211CBA" w:rsidP="00211C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55"/>
        <w:gridCol w:w="1907"/>
        <w:gridCol w:w="1907"/>
        <w:gridCol w:w="1908"/>
      </w:tblGrid>
      <w:tr w:rsidR="00211CBA" w:rsidRPr="00211CBA" w:rsidTr="00E44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1C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11C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1C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1C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1CBA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1CB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1CBA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1CB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1CBA">
              <w:rPr>
                <w:rFonts w:ascii="Times New Roman" w:hAnsi="Times New Roman" w:cs="Times New Roman"/>
                <w:sz w:val="28"/>
                <w:szCs w:val="28"/>
              </w:rPr>
              <w:t>наставника</w:t>
            </w:r>
          </w:p>
        </w:tc>
      </w:tr>
      <w:tr w:rsidR="00211CBA" w:rsidRPr="00211CBA" w:rsidTr="00E44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CBA" w:rsidRPr="00211CBA" w:rsidTr="00E44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CBA" w:rsidRPr="00211CBA" w:rsidTr="00E44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CBA" w:rsidRPr="00211CBA" w:rsidTr="00E44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BA" w:rsidRPr="00211CBA" w:rsidRDefault="00211CBA" w:rsidP="00E4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11CBA" w:rsidRPr="00211CBA" w:rsidRDefault="00211CBA" w:rsidP="00211CB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CBA" w:rsidRPr="00211CBA" w:rsidRDefault="00211CBA" w:rsidP="00211CBA">
      <w:pPr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>Подпись руководителя ОУ.</w:t>
      </w:r>
    </w:p>
    <w:p w:rsidR="00211CBA" w:rsidRPr="00211CBA" w:rsidRDefault="00211CBA" w:rsidP="00211CBA">
      <w:pPr>
        <w:rPr>
          <w:rFonts w:ascii="Times New Roman" w:hAnsi="Times New Roman" w:cs="Times New Roman"/>
          <w:sz w:val="28"/>
          <w:szCs w:val="28"/>
        </w:rPr>
      </w:pPr>
    </w:p>
    <w:p w:rsidR="00211CBA" w:rsidRPr="00211CBA" w:rsidRDefault="00211CBA" w:rsidP="00211CBA">
      <w:pPr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>Дата.</w:t>
      </w:r>
    </w:p>
    <w:p w:rsidR="00CA7708" w:rsidRPr="00211CBA" w:rsidRDefault="00CA7708">
      <w:pPr>
        <w:rPr>
          <w:rFonts w:ascii="Times New Roman" w:hAnsi="Times New Roman" w:cs="Times New Roman"/>
        </w:rPr>
      </w:pPr>
    </w:p>
    <w:sectPr w:rsidR="00CA7708" w:rsidRPr="00211CBA" w:rsidSect="00D8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CBA"/>
    <w:rsid w:val="00211CBA"/>
    <w:rsid w:val="002274A2"/>
    <w:rsid w:val="0041539E"/>
    <w:rsid w:val="00A16FDD"/>
    <w:rsid w:val="00C70BFB"/>
    <w:rsid w:val="00CA7708"/>
    <w:rsid w:val="00D821EF"/>
    <w:rsid w:val="00E2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1C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1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ya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401</Words>
  <Characters>2292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Галина</cp:lastModifiedBy>
  <cp:revision>4</cp:revision>
  <dcterms:created xsi:type="dcterms:W3CDTF">2015-01-23T07:48:00Z</dcterms:created>
  <dcterms:modified xsi:type="dcterms:W3CDTF">2015-01-23T08:33:00Z</dcterms:modified>
</cp:coreProperties>
</file>